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C81B1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  <w:bookmarkStart w:id="0" w:name="_GoBack"/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射阳县中医院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彩超一台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设备调研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一轮报价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C38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2130" w:type="dxa"/>
            <w:vAlign w:val="center"/>
          </w:tcPr>
          <w:p w14:paraId="670A28A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0" w:type="dxa"/>
            <w:vAlign w:val="center"/>
          </w:tcPr>
          <w:p w14:paraId="01DAA24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数量</w:t>
            </w:r>
          </w:p>
        </w:tc>
        <w:tc>
          <w:tcPr>
            <w:tcW w:w="2131" w:type="dxa"/>
            <w:vAlign w:val="center"/>
          </w:tcPr>
          <w:p w14:paraId="644889A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2131" w:type="dxa"/>
            <w:vAlign w:val="center"/>
          </w:tcPr>
          <w:p w14:paraId="55B18B69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总价</w:t>
            </w:r>
          </w:p>
        </w:tc>
      </w:tr>
      <w:tr w14:paraId="04B5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2130" w:type="dxa"/>
            <w:vAlign w:val="center"/>
          </w:tcPr>
          <w:p w14:paraId="3FB77FDC">
            <w:pPr>
              <w:jc w:val="center"/>
              <w:rPr>
                <w:rFonts w:hint="eastAsia" w:ascii="微软雅黑" w:hAnsi="微软雅黑" w:eastAsia="仿宋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彩超机一台</w:t>
            </w:r>
          </w:p>
        </w:tc>
        <w:tc>
          <w:tcPr>
            <w:tcW w:w="2130" w:type="dxa"/>
            <w:vAlign w:val="center"/>
          </w:tcPr>
          <w:p w14:paraId="5E21D091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  <w:vAlign w:val="center"/>
          </w:tcPr>
          <w:p w14:paraId="1F4AC579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4F33F3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6767B729"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报价人：                       联系方式：</w:t>
      </w:r>
    </w:p>
    <w:p w14:paraId="167A2EE8">
      <w:pPr>
        <w:jc w:val="both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报价单位：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2E505C"/>
    <w:rsid w:val="2B3B12AF"/>
    <w:rsid w:val="343D1B27"/>
    <w:rsid w:val="3E672942"/>
    <w:rsid w:val="506874AB"/>
    <w:rsid w:val="525178DF"/>
    <w:rsid w:val="617E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2</TotalTime>
  <ScaleCrop>false</ScaleCrop>
  <LinksUpToDate>false</LinksUpToDate>
  <CharactersWithSpaces>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2026-06-04T07:50:00Z</dcterms:created>
  <dc:creator>Administrator</dc:creator>
  <cp:lastModifiedBy>嘿！别来无恙</cp:lastModifiedBy>
  <dcterms:modified xsi:type="dcterms:W3CDTF">2026-06-05T02:24:20Z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eyJoZGlkIjoiOWE5MmRkYjE5ZjljMWRkZjBlOTdhZDlmNmI2MmQ2ZjEiLCJ1c2VySWQiOiIxMjc5MzUxNzkwIn0=</vt:lpwstr>
  </property>
  <property fmtid="{D5CDD505-2E9C-101B-9397-08002B2CF9AE}" pid="4" name="ICV">
    <vt:lpwstr>A2DF6CE6A9EE4890BC19D8DD9F6686F0_13</vt:lpwstr>
  </property>
</Properties>
</file>